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5f5b4575a0e5b86a713dbdf7475369485daf3"/>
    <w:p>
      <w:pPr>
        <w:pStyle w:val="Heading3"/>
      </w:pPr>
      <w:r>
        <w:t xml:space="preserve">О рекомендациях по предоставлению работникам, прошедшим вакцинацию против коронавирусной инфекции (COVID-19)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О рекомендациях по предоставлению работникам, прошедшим вакцинацию против коронавирусной инфекции (COVID-19)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http://chertanovocentr.mos.ru/occupational/detail/10380180.html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occupational/detail/10380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occupational/detail/10380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2024-09-27T04:33:18Z</dcterms:created>
  <dcterms:modified xsi:type="dcterms:W3CDTF">2024-09-27T04:33:18Z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