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5.jpg" ContentType="image/jpeg"/>
  <Override PartName="/word/media/rId32.jpg" ContentType="image/jpeg"/>
  <Override PartName="/word/media/rId38.jpg" ContentType="image/jpeg"/>
  <Override PartName="/word/media/rId26.jpg" ContentType="image/jpeg"/>
  <Override PartName="/word/media/rId41.jpg" ContentType="image/jpeg"/>
  <Override PartName="/word/media/rId29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7" w:name="X65d69a39bbf2a617d2b2d2746577485e0337ab8"/>
    <w:p>
      <w:pPr>
        <w:pStyle w:val="Heading3"/>
      </w:pPr>
      <w:r>
        <w:t xml:space="preserve">Мероприятий в 2019 году за счет средств поступивших от платных парковок</w:t>
      </w:r>
    </w:p>
    <w:p>
      <w:pPr>
        <w:pStyle w:val="FirstParagraph"/>
      </w:pPr>
      <w:r>
        <w:t xml:space="preserve">12.09.2019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centr.mos.ru/www/upload/medialibrary/f4b/slayd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tanovocentr.mos.ru/www/upload/medialibrary/d01/slayd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hertanovocentr.mos.ru/www/upload/medialibrary/759/slayd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hertanovocentr.mos.ru/www/upload/medialibrary/a82/slayd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chertanovocentr.mos.ru/www/upload/medialibrary/1a5/slayd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chertanovocentr.mos.ru/www/upload/medialibrary/11a/slayd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chertanovocentr.mos.ru/www/upload/medialibrary/5f3/slayd7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chertanovocentr.mos.ru/www/upload/medialibrary/a70/slayd8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       </w:t>
      </w:r>
      <w:hyperlink r:id="rId44">
        <w:r>
          <w:rPr>
            <w:rStyle w:val="Hyperlink"/>
          </w:rPr>
          <w:t xml:space="preserve">Реализация мероприятий в 2019 году за счет средств     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w:anchor="X2ebbbdd1b11d99afb6044937d7aa84594796110">
        <w:r>
          <w:rPr>
            <w:rStyle w:val="Hyperlink"/>
          </w:rPr>
          <w:t xml:space="preserve"> поступивших от платных парковок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5">
        <w:r>
          <w:rPr>
            <w:rStyle w:val="Hyperlink"/>
          </w:rPr>
          <w:t xml:space="preserve">http://chertanovocentr.mos.ru/parking/news/detail/8346964.html</w:t>
        </w:r>
      </w:hyperlink>
    </w:p>
    <w:p>
      <w:pPr>
        <w:pStyle w:val="BodyText"/>
      </w:pPr>
      <w:hyperlink r:id="rId46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5" Target="media/rId35.jpg" /><Relationship Type="http://schemas.openxmlformats.org/officeDocument/2006/relationships/image" Id="rId32" Target="media/rId32.jpg" /><Relationship Type="http://schemas.openxmlformats.org/officeDocument/2006/relationships/image" Id="rId38" Target="media/rId38.jpg" /><Relationship Type="http://schemas.openxmlformats.org/officeDocument/2006/relationships/image" Id="rId26" Target="media/rId26.jpg" /><Relationship Type="http://schemas.openxmlformats.org/officeDocument/2006/relationships/image" Id="rId41" Target="media/rId41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44" Target="/upload/medialibrary/1fd/forma-otcheta-ob-ispolzovanii-sredstv-ot-platnykh-parkovok-2019-15.07.2019.xls" TargetMode="External" /><Relationship Type="http://schemas.openxmlformats.org/officeDocument/2006/relationships/hyperlink" Id="rId46" Target="http://chertanovocentr.mos.ru" TargetMode="External" /><Relationship Type="http://schemas.openxmlformats.org/officeDocument/2006/relationships/hyperlink" Id="rId45" Target="http://chertanovocentr.mos.ru/parking/news/detail/83469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/upload/medialibrary/1fd/forma-otcheta-ob-ispolzovanii-sredstv-ot-platnykh-parkovok-2019-15.07.2019.xls" TargetMode="External" /><Relationship Type="http://schemas.openxmlformats.org/officeDocument/2006/relationships/hyperlink" Id="rId46" Target="http://chertanovocentr.mos.ru" TargetMode="External" /><Relationship Type="http://schemas.openxmlformats.org/officeDocument/2006/relationships/hyperlink" Id="rId45" Target="http://chertanovocentr.mos.ru/parking/news/detail/83469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2024-04-20T00:42:46Z</dcterms:created>
  <dcterms:modified xsi:type="dcterms:W3CDTF">2024-04-20T00:42:46Z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