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7d6728bc1f52dd9d019c26a7fc8d9341b8e56"/>
    <w:p>
      <w:pPr>
        <w:pStyle w:val="Heading3"/>
      </w:pPr>
      <w:r>
        <w:t xml:space="preserve">05.03.2020 юбилейные билеты были вручены 8 Ветеранам Великой Отечественной войны 1941-1945 гг.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t xml:space="preserve">В ознаменование 75 – летия Победы в Великой Отечественной войне 1941- 1945 гг., отдавая дань глубокого уважения Великому подвигу, героизму и самоотверженности ветеранов войны</w:t>
      </w:r>
      <w:r>
        <w:t xml:space="preserve"> </w:t>
      </w:r>
      <w:r>
        <w:rPr>
          <w:bCs/>
          <w:b/>
        </w:rPr>
        <w:t xml:space="preserve">Президентом Российской Федерации В.В.Путиным</w:t>
      </w:r>
      <w:r>
        <w:t xml:space="preserve"> </w:t>
      </w:r>
      <w:r>
        <w:t xml:space="preserve">утверждена юбилейная медаль «75 лет Победы в Великой Отечественной войне 1941-1945 гг.».</w:t>
      </w:r>
    </w:p>
    <w:p>
      <w:pPr>
        <w:pStyle w:val="BodyText"/>
      </w:pPr>
      <w:r>
        <w:t xml:space="preserve">05.03.2020 юбилейные билеты были вручены 8 Ветеранам Великой Отечественной войны 1941-1945 гг.:</w:t>
      </w:r>
    </w:p>
    <w:p>
      <w:pPr>
        <w:pStyle w:val="BodyText"/>
      </w:pPr>
      <w:r>
        <w:t xml:space="preserve">КОЗЛОВА МАРИЯ ИВАНОВНА, 1938</w:t>
      </w:r>
    </w:p>
    <w:p>
      <w:pPr>
        <w:pStyle w:val="BodyText"/>
      </w:pPr>
      <w:r>
        <w:t xml:space="preserve">СИДОРЕНКОВА ЕКАТЕРИНА ЗАХАРОВНА, 1934</w:t>
      </w:r>
    </w:p>
    <w:p>
      <w:pPr>
        <w:pStyle w:val="BodyText"/>
      </w:pPr>
      <w:r>
        <w:t xml:space="preserve">ГРЕБЕННИКОВА НАДЕЖДА ГАВРИЛОВНА, 1935</w:t>
      </w:r>
    </w:p>
    <w:p>
      <w:pPr>
        <w:pStyle w:val="BodyText"/>
      </w:pPr>
      <w:r>
        <w:t xml:space="preserve">ГРИНЕВА ЛЮБОВЬ НИКОЛАЕВНА, 1930</w:t>
      </w:r>
    </w:p>
    <w:p>
      <w:pPr>
        <w:pStyle w:val="BodyText"/>
      </w:pPr>
      <w:r>
        <w:t xml:space="preserve">ПРОХОРОВА ЕЛИЗАВЕТА СЕМЕНОВНА, 1927</w:t>
      </w:r>
    </w:p>
    <w:p>
      <w:pPr>
        <w:pStyle w:val="BodyText"/>
      </w:pPr>
      <w:r>
        <w:t xml:space="preserve">РЫБАКОВ ВЛАДИМИР АНДРЕЕВИЧ, 1940</w:t>
      </w:r>
    </w:p>
    <w:p>
      <w:pPr>
        <w:pStyle w:val="BodyText"/>
      </w:pPr>
      <w:r>
        <w:t xml:space="preserve">РЫЖОВА ТАМАРА АЛЕКСАНДРОВНА, 1937</w:t>
      </w:r>
    </w:p>
    <w:p>
      <w:pPr>
        <w:pStyle w:val="BodyText"/>
      </w:pPr>
      <w:r>
        <w:t xml:space="preserve">ФАДЮШИНА ГАЛИНА ЕГОРОВНА, 1937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 всего сердца поздравляю Вас с 75-летия Победы в Великой Отечественной войне!</w:t>
      </w:r>
    </w:p>
    <w:p>
      <w:pPr>
        <w:pStyle w:val="BodyText"/>
      </w:pPr>
      <w:r>
        <w:t xml:space="preserve">Мы всегда будем помнить наших Героев!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http://chertanovocentr.mos.ru/towards-the-70th-anniversary-of-the-victory-in-the-great-patriotic-war-of-1941-1945/ads/detail/8741688.html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owards-the-70th-anniversary-of-the-victory-in-the-great-patriotic-war-of-1941-1945/ads/detail/874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owards-the-70th-anniversary-of-the-victory-in-the-great-patriotic-war-of-1941-1945/ads/detail/874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2023-06-21T22:12:49Z</dcterms:created>
  <dcterms:modified xsi:type="dcterms:W3CDTF">2023-06-21T22:12:49Z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